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F8C" w:rsidRDefault="00433F8C" w:rsidP="00642DAA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3F8C" w:rsidRDefault="00433F8C" w:rsidP="00433F8C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55D7E">
        <w:rPr>
          <w:noProof/>
        </w:rPr>
        <w:drawing>
          <wp:inline distT="0" distB="0" distL="0" distR="0" wp14:anchorId="093D6ADC" wp14:editId="143930FF">
            <wp:extent cx="657225" cy="657225"/>
            <wp:effectExtent l="19050" t="0" r="9525" b="0"/>
            <wp:docPr id="1" name="Рисунок 2" descr="c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fot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F8C" w:rsidRDefault="00433F8C" w:rsidP="00433F8C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3F8C" w:rsidRDefault="00433F8C" w:rsidP="00433F8C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D6402" w:rsidRPr="000974B7" w:rsidRDefault="00CD6402" w:rsidP="00642DAA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РЕСПУБЛИКИ КРЫМ</w:t>
      </w:r>
    </w:p>
    <w:p w:rsidR="00CD6402" w:rsidRDefault="00CD6402" w:rsidP="00642DAA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БЕЛОГОРСКИЙ РАЙОН</w:t>
      </w:r>
    </w:p>
    <w:p w:rsidR="00E20249" w:rsidRPr="000974B7" w:rsidRDefault="00BC434B" w:rsidP="00642DAA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АДМИНИСТРАЦИЯ</w:t>
      </w:r>
    </w:p>
    <w:p w:rsidR="00E20249" w:rsidRDefault="00CD6402" w:rsidP="00642DAA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ЧЕРНОПОЛЬСКОГО</w:t>
      </w:r>
      <w:r w:rsidR="00BC43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СЕЛЬСКОГО</w:t>
      </w:r>
      <w:r w:rsidR="00E20249" w:rsidRPr="0009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43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ПОСЕЛЕНИЯ</w:t>
      </w:r>
    </w:p>
    <w:p w:rsidR="00E20249" w:rsidRDefault="00E20249" w:rsidP="00642D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2DAA" w:rsidRPr="000974B7" w:rsidRDefault="00642DAA" w:rsidP="00642D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0249" w:rsidRPr="0033165A" w:rsidRDefault="00487894" w:rsidP="0033165A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642DAA" w:rsidRPr="000974B7" w:rsidRDefault="00642DAA" w:rsidP="00642DAA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0249" w:rsidRPr="000974B7" w:rsidRDefault="005C47D5" w:rsidP="00642D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03 мая</w:t>
      </w:r>
      <w:r w:rsidR="00642D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 w:rsidR="000974B7" w:rsidRPr="0009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E20249" w:rsidRPr="000974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</w:t>
      </w:r>
      <w:r w:rsidR="00642DA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42DA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</w:t>
      </w:r>
      <w:r w:rsidR="00E20249" w:rsidRPr="0009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 </w:t>
      </w:r>
      <w:r w:rsidR="002E17D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20249" w:rsidRPr="0009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D6402">
        <w:rPr>
          <w:rFonts w:ascii="Times New Roman" w:eastAsia="Times New Roman" w:hAnsi="Times New Roman" w:cs="Times New Roman"/>
          <w:color w:val="000000"/>
          <w:sz w:val="28"/>
          <w:szCs w:val="28"/>
        </w:rPr>
        <w:t>Чернополье</w:t>
      </w:r>
      <w:r w:rsidR="00E20249" w:rsidRPr="000974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 №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67</w:t>
      </w:r>
    </w:p>
    <w:p w:rsidR="00E20249" w:rsidRDefault="00E20249" w:rsidP="00642DAA">
      <w:pPr>
        <w:spacing w:after="0" w:line="240" w:lineRule="auto"/>
        <w:ind w:left="260" w:right="280" w:firstLine="51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0974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</w:p>
    <w:p w:rsidR="00642DAA" w:rsidRPr="000974B7" w:rsidRDefault="00642DAA" w:rsidP="00642DAA">
      <w:pPr>
        <w:spacing w:after="0" w:line="240" w:lineRule="auto"/>
        <w:ind w:left="260" w:right="280" w:firstLine="5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1C5" w:rsidRPr="007C61C5" w:rsidRDefault="006151C9" w:rsidP="007C61C5">
      <w:pPr>
        <w:keepNext/>
        <w:widowControl w:val="0"/>
        <w:ind w:firstLine="709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«</w:t>
      </w:r>
      <w:bookmarkStart w:id="0" w:name="_GoBack"/>
      <w:bookmarkEnd w:id="0"/>
      <w:r w:rsidR="00CD6402" w:rsidRPr="007C61C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Об отмене </w:t>
      </w:r>
      <w:r w:rsidR="00550B18" w:rsidRPr="007C61C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постановления администрации</w:t>
      </w:r>
      <w:r w:rsidR="00CD6402" w:rsidRPr="007C61C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Чернопольского сельского поселения</w:t>
      </w:r>
      <w:r w:rsidR="00911987" w:rsidRPr="007C61C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5C47D5" w:rsidRPr="007C61C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от 25.09.2020</w:t>
      </w:r>
      <w:r w:rsidR="00CD6402" w:rsidRPr="007C61C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5C47D5" w:rsidRPr="007C61C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№ 186</w:t>
      </w:r>
      <w:r w:rsidR="0033165A" w:rsidRPr="007C61C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D4708F" w:rsidRPr="007C61C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«</w:t>
      </w:r>
      <w:r w:rsidR="00D4708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Об</w:t>
      </w:r>
      <w:r w:rsidR="007C61C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утверждении </w:t>
      </w:r>
      <w:r w:rsidR="007C61C5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административного </w:t>
      </w:r>
      <w:r w:rsidR="007C61C5" w:rsidRPr="007C61C5">
        <w:rPr>
          <w:rFonts w:ascii="Times New Roman" w:eastAsia="Calibri" w:hAnsi="Times New Roman" w:cs="Times New Roman"/>
          <w:bCs/>
          <w:sz w:val="28"/>
          <w:szCs w:val="28"/>
        </w:rPr>
        <w:t>регламент</w:t>
      </w:r>
      <w:r w:rsidR="007C61C5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7C61C5" w:rsidRPr="007C61C5">
        <w:rPr>
          <w:rFonts w:ascii="Times New Roman" w:eastAsia="Calibri" w:hAnsi="Times New Roman" w:cs="Times New Roman"/>
          <w:bCs/>
          <w:sz w:val="28"/>
          <w:szCs w:val="28"/>
        </w:rPr>
        <w:t xml:space="preserve"> предоставления муниципальной услуги «Переоформление прав или завершение оформления прав на земельные участки на территории муниципального образования»</w:t>
      </w:r>
    </w:p>
    <w:p w:rsidR="00E20249" w:rsidRPr="0033165A" w:rsidRDefault="00E20249" w:rsidP="003316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434B" w:rsidRDefault="0033165A" w:rsidP="00642DAA">
      <w:pPr>
        <w:pStyle w:val="nospacing"/>
        <w:ind w:firstLine="708"/>
        <w:jc w:val="both"/>
      </w:pPr>
      <w:r>
        <w:rPr>
          <w:sz w:val="28"/>
          <w:szCs w:val="28"/>
        </w:rPr>
        <w:t>В</w:t>
      </w:r>
      <w:r w:rsidR="00BC434B">
        <w:rPr>
          <w:sz w:val="28"/>
          <w:szCs w:val="28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Протестом прокурат</w:t>
      </w:r>
      <w:r w:rsidR="00FC5316">
        <w:rPr>
          <w:sz w:val="28"/>
          <w:szCs w:val="28"/>
        </w:rPr>
        <w:t>уры Белогорского района от 27.05.2025г. № 18-2025/</w:t>
      </w:r>
      <w:proofErr w:type="spellStart"/>
      <w:r w:rsidR="00FC5316">
        <w:rPr>
          <w:sz w:val="28"/>
          <w:szCs w:val="28"/>
        </w:rPr>
        <w:t>Прдп</w:t>
      </w:r>
      <w:proofErr w:type="spellEnd"/>
      <w:r w:rsidR="00FC5316">
        <w:rPr>
          <w:sz w:val="28"/>
          <w:szCs w:val="28"/>
        </w:rPr>
        <w:t xml:space="preserve"> 104-25</w:t>
      </w:r>
      <w:r>
        <w:rPr>
          <w:sz w:val="28"/>
          <w:szCs w:val="28"/>
        </w:rPr>
        <w:t xml:space="preserve">-20350005, </w:t>
      </w:r>
      <w:r w:rsidR="00BC434B">
        <w:rPr>
          <w:sz w:val="28"/>
          <w:szCs w:val="28"/>
        </w:rPr>
        <w:t xml:space="preserve">Уставом муниципального образования </w:t>
      </w:r>
      <w:r w:rsidR="00CD6402">
        <w:rPr>
          <w:sz w:val="28"/>
          <w:szCs w:val="28"/>
        </w:rPr>
        <w:t>Чернопольское</w:t>
      </w:r>
      <w:r w:rsidR="00BC434B">
        <w:rPr>
          <w:sz w:val="28"/>
          <w:szCs w:val="28"/>
        </w:rPr>
        <w:t xml:space="preserve"> сельское поселение Белогорского района Республики Крым, </w:t>
      </w:r>
    </w:p>
    <w:p w:rsidR="000974B7" w:rsidRPr="00642DAA" w:rsidRDefault="00BC434B" w:rsidP="00642DAA">
      <w:pPr>
        <w:pStyle w:val="nospacing"/>
        <w:jc w:val="both"/>
      </w:pPr>
      <w:r>
        <w:rPr>
          <w:b/>
          <w:bCs/>
          <w:sz w:val="28"/>
          <w:szCs w:val="28"/>
        </w:rPr>
        <w:t>ПОСТАНОВЛЯЮ:</w:t>
      </w:r>
    </w:p>
    <w:p w:rsidR="006223D1" w:rsidRPr="006223D1" w:rsidRDefault="00BC434B" w:rsidP="006223D1">
      <w:pPr>
        <w:pStyle w:val="a5"/>
        <w:ind w:firstLine="5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23D1">
        <w:rPr>
          <w:rFonts w:ascii="Times New Roman" w:hAnsi="Times New Roman" w:cs="Times New Roman"/>
          <w:sz w:val="28"/>
          <w:szCs w:val="28"/>
        </w:rPr>
        <w:t xml:space="preserve">1. </w:t>
      </w:r>
      <w:r w:rsidR="00CD6402" w:rsidRPr="006223D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550B18" w:rsidRPr="006223D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администрации</w:t>
      </w:r>
      <w:r w:rsidR="0033165A" w:rsidRPr="006223D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Чернопольского сельского поселения </w:t>
      </w:r>
      <w:r w:rsidR="006223D1" w:rsidRPr="006223D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от 25.09.2020 № 186 «Об утверждении </w:t>
      </w:r>
      <w:r w:rsidR="006223D1" w:rsidRPr="006223D1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регламента предоставления муниципальной услуги «Переоформление прав или завершение оформления прав на земельные участки на территории муниципального </w:t>
      </w:r>
      <w:r w:rsidR="006223D1" w:rsidRPr="00834D8C">
        <w:rPr>
          <w:rFonts w:ascii="Times New Roman" w:eastAsia="Calibri" w:hAnsi="Times New Roman" w:cs="Times New Roman"/>
          <w:sz w:val="28"/>
          <w:szCs w:val="28"/>
        </w:rPr>
        <w:t>образования»</w:t>
      </w:r>
      <w:r w:rsidR="00834D8C" w:rsidRPr="00834D8C">
        <w:rPr>
          <w:rFonts w:ascii="Times New Roman" w:hAnsi="Times New Roman" w:cs="Times New Roman"/>
          <w:sz w:val="28"/>
          <w:szCs w:val="28"/>
        </w:rPr>
        <w:t xml:space="preserve"> отменить.</w:t>
      </w:r>
    </w:p>
    <w:p w:rsidR="00BC434B" w:rsidRPr="00BC434B" w:rsidRDefault="00BC434B" w:rsidP="00642DAA">
      <w:pPr>
        <w:spacing w:after="0" w:line="240" w:lineRule="auto"/>
        <w:ind w:firstLine="514"/>
        <w:jc w:val="both"/>
        <w:rPr>
          <w:rFonts w:ascii="Times New Roman" w:hAnsi="Times New Roman" w:cs="Times New Roman"/>
          <w:sz w:val="28"/>
          <w:szCs w:val="28"/>
        </w:rPr>
      </w:pPr>
    </w:p>
    <w:p w:rsidR="00BC434B" w:rsidRPr="00BC434B" w:rsidRDefault="00BC434B" w:rsidP="00642DAA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434B">
        <w:rPr>
          <w:rFonts w:ascii="Times New Roman" w:eastAsia="Times New Roman" w:hAnsi="Times New Roman" w:cs="Times New Roman"/>
          <w:color w:val="000000"/>
          <w:sz w:val="28"/>
          <w:szCs w:val="28"/>
        </w:rPr>
        <w:t>2. Настоящее Постановление подлежит официальному опубликованию на официальном Портале Правительства Республики Крым на странице муниципального образования Белогорский район (belogorskiy.rk.gov.ru) в разделе «Муниципальные образования района», подраздел «</w:t>
      </w:r>
      <w:r w:rsidR="00CD6402">
        <w:rPr>
          <w:rFonts w:ascii="Times New Roman" w:eastAsia="Times New Roman" w:hAnsi="Times New Roman" w:cs="Times New Roman"/>
          <w:color w:val="000000"/>
          <w:sz w:val="28"/>
          <w:szCs w:val="28"/>
        </w:rPr>
        <w:t>Чернопольское</w:t>
      </w:r>
      <w:r w:rsidRPr="00BC4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поселение», а также обнародованию на информационном стенде </w:t>
      </w:r>
      <w:r w:rsidR="002C638D">
        <w:rPr>
          <w:rFonts w:ascii="Times New Roman" w:eastAsia="Times New Roman" w:hAnsi="Times New Roman" w:cs="Times New Roman"/>
          <w:color w:val="000000"/>
          <w:sz w:val="28"/>
          <w:szCs w:val="28"/>
        </w:rPr>
        <w:t>в административном</w:t>
      </w:r>
      <w:r w:rsidR="00CD64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здании Чернопольского сельского поселения</w:t>
      </w:r>
      <w:r w:rsidRPr="00BC43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C434B" w:rsidRPr="00BC434B" w:rsidRDefault="00BC434B" w:rsidP="00642DAA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434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 Настоящее постановление вступает в законную силу со дня подписания.</w:t>
      </w:r>
    </w:p>
    <w:p w:rsidR="00BC434B" w:rsidRPr="00BC434B" w:rsidRDefault="00BC434B" w:rsidP="00642DAA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4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Контроль за исполнением настоящего постановления оставляю за собой. </w:t>
      </w:r>
    </w:p>
    <w:p w:rsidR="000974B7" w:rsidRDefault="000974B7" w:rsidP="00642D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0249" w:rsidRPr="002C638D" w:rsidRDefault="00E20249" w:rsidP="00642DAA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</w:rPr>
      </w:pPr>
      <w:r w:rsidRPr="002C63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Председатель </w:t>
      </w:r>
      <w:r w:rsidR="00CD6402" w:rsidRPr="002C63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Чернопольского</w:t>
      </w:r>
      <w:r w:rsidRPr="002C63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сельского</w:t>
      </w:r>
    </w:p>
    <w:p w:rsidR="00CD6402" w:rsidRPr="002C638D" w:rsidRDefault="00CD6402" w:rsidP="00642DAA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C63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совета – глава администрации </w:t>
      </w:r>
    </w:p>
    <w:p w:rsidR="00E20249" w:rsidRPr="002C638D" w:rsidRDefault="00CD6402" w:rsidP="00642DAA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C63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Чернопольского</w:t>
      </w:r>
      <w:r w:rsidR="00E20249" w:rsidRPr="002C63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сельского поселения                   </w:t>
      </w:r>
      <w:r w:rsidRPr="002C63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        </w:t>
      </w:r>
      <w:r w:rsidR="00E20249" w:rsidRPr="002C63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2C63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Е.А. Мунтян</w:t>
      </w:r>
    </w:p>
    <w:sectPr w:rsidR="00E20249" w:rsidRPr="002C638D" w:rsidSect="008C6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0249"/>
    <w:rsid w:val="000974B7"/>
    <w:rsid w:val="00141023"/>
    <w:rsid w:val="00181F3B"/>
    <w:rsid w:val="001C7159"/>
    <w:rsid w:val="001D08A9"/>
    <w:rsid w:val="002C638D"/>
    <w:rsid w:val="002E17D1"/>
    <w:rsid w:val="002E3184"/>
    <w:rsid w:val="0033165A"/>
    <w:rsid w:val="00423B09"/>
    <w:rsid w:val="00433F89"/>
    <w:rsid w:val="00433F8C"/>
    <w:rsid w:val="00487894"/>
    <w:rsid w:val="00550B18"/>
    <w:rsid w:val="00596FC6"/>
    <w:rsid w:val="005B5A74"/>
    <w:rsid w:val="005C47D5"/>
    <w:rsid w:val="006151C9"/>
    <w:rsid w:val="006223D1"/>
    <w:rsid w:val="00642DAA"/>
    <w:rsid w:val="00697203"/>
    <w:rsid w:val="0079531E"/>
    <w:rsid w:val="007A53D1"/>
    <w:rsid w:val="007C61C5"/>
    <w:rsid w:val="007F5ECD"/>
    <w:rsid w:val="00834D8C"/>
    <w:rsid w:val="008C6255"/>
    <w:rsid w:val="00911987"/>
    <w:rsid w:val="00966FE6"/>
    <w:rsid w:val="00981040"/>
    <w:rsid w:val="009F462B"/>
    <w:rsid w:val="00A53F2A"/>
    <w:rsid w:val="00A77FC7"/>
    <w:rsid w:val="00B61171"/>
    <w:rsid w:val="00BC434B"/>
    <w:rsid w:val="00C0369F"/>
    <w:rsid w:val="00CD6402"/>
    <w:rsid w:val="00CF1F30"/>
    <w:rsid w:val="00D4708F"/>
    <w:rsid w:val="00D578DF"/>
    <w:rsid w:val="00DC3011"/>
    <w:rsid w:val="00DC739B"/>
    <w:rsid w:val="00DD4C35"/>
    <w:rsid w:val="00E20249"/>
    <w:rsid w:val="00E4711E"/>
    <w:rsid w:val="00E739DD"/>
    <w:rsid w:val="00EF44A4"/>
    <w:rsid w:val="00FC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955F2"/>
  <w15:docId w15:val="{4F28EAC7-8465-457A-94A9-15DCDA29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20249"/>
    <w:rPr>
      <w:color w:val="0000FF"/>
      <w:u w:val="single"/>
    </w:rPr>
  </w:style>
  <w:style w:type="character" w:customStyle="1" w:styleId="1">
    <w:name w:val="Гиперссылка1"/>
    <w:basedOn w:val="a0"/>
    <w:rsid w:val="00E20249"/>
  </w:style>
  <w:style w:type="paragraph" w:customStyle="1" w:styleId="20">
    <w:name w:val="20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10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Верхний колонтитул1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Нижний колонтитул1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223D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47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Usver</cp:lastModifiedBy>
  <cp:revision>15</cp:revision>
  <cp:lastPrinted>2025-06-05T11:18:00Z</cp:lastPrinted>
  <dcterms:created xsi:type="dcterms:W3CDTF">2022-07-13T08:06:00Z</dcterms:created>
  <dcterms:modified xsi:type="dcterms:W3CDTF">2025-06-05T12:37:00Z</dcterms:modified>
</cp:coreProperties>
</file>