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93E" w:rsidRDefault="0035793E" w:rsidP="0035793E">
      <w:pPr>
        <w:suppressAutoHyphens/>
        <w:jc w:val="center"/>
        <w:rPr>
          <w:bCs/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7620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93E" w:rsidRDefault="0035793E" w:rsidP="0035793E">
      <w:pPr>
        <w:suppressAutoHyphens/>
        <w:jc w:val="center"/>
        <w:rPr>
          <w:bCs/>
          <w:lang w:eastAsia="ar-SA"/>
        </w:rPr>
      </w:pPr>
      <w:r>
        <w:rPr>
          <w:bCs/>
          <w:lang w:eastAsia="ar-SA"/>
        </w:rPr>
        <w:t>Республика Крым</w:t>
      </w:r>
    </w:p>
    <w:p w:rsidR="0035793E" w:rsidRDefault="0035793E" w:rsidP="0035793E">
      <w:pPr>
        <w:suppressAutoHyphens/>
        <w:jc w:val="center"/>
        <w:rPr>
          <w:bCs/>
          <w:lang w:eastAsia="ar-SA"/>
        </w:rPr>
      </w:pPr>
      <w:r>
        <w:rPr>
          <w:bCs/>
          <w:lang w:eastAsia="ar-SA"/>
        </w:rPr>
        <w:t>Белогорский район</w:t>
      </w:r>
    </w:p>
    <w:p w:rsidR="0035793E" w:rsidRDefault="0035793E" w:rsidP="0035793E">
      <w:pPr>
        <w:suppressAutoHyphens/>
        <w:jc w:val="center"/>
        <w:rPr>
          <w:bCs/>
          <w:lang w:eastAsia="ar-SA"/>
        </w:rPr>
      </w:pPr>
      <w:r>
        <w:rPr>
          <w:bCs/>
          <w:lang w:eastAsia="ar-SA"/>
        </w:rPr>
        <w:t>ЧЕРНОПОЛЬСКИЙ СЕЛЬСКИЙ СОВЕТ</w:t>
      </w:r>
    </w:p>
    <w:p w:rsidR="0035793E" w:rsidRDefault="00DC447B" w:rsidP="0035793E">
      <w:pPr>
        <w:suppressAutoHyphens/>
        <w:jc w:val="center"/>
        <w:rPr>
          <w:bCs/>
          <w:lang w:eastAsia="ar-SA"/>
        </w:rPr>
      </w:pPr>
      <w:r>
        <w:rPr>
          <w:bCs/>
          <w:lang w:eastAsia="ar-SA"/>
        </w:rPr>
        <w:t>12</w:t>
      </w:r>
      <w:r w:rsidR="0035793E">
        <w:rPr>
          <w:bCs/>
          <w:lang w:eastAsia="ar-SA"/>
        </w:rPr>
        <w:t>-я сессия 3-го созыва</w:t>
      </w:r>
    </w:p>
    <w:p w:rsidR="00273CEC" w:rsidRPr="00091F01" w:rsidRDefault="00273CEC" w:rsidP="00273CEC">
      <w:pPr>
        <w:ind w:firstLine="0"/>
        <w:jc w:val="center"/>
      </w:pPr>
      <w:bookmarkStart w:id="0" w:name="_GoBack"/>
      <w:bookmarkEnd w:id="0"/>
    </w:p>
    <w:p w:rsidR="00273CEC" w:rsidRPr="00091F01" w:rsidRDefault="00273CEC" w:rsidP="00576F67">
      <w:pPr>
        <w:ind w:firstLine="0"/>
        <w:jc w:val="center"/>
      </w:pPr>
      <w:r w:rsidRPr="00091F01">
        <w:t>РЕШЕНИЕ</w:t>
      </w:r>
    </w:p>
    <w:p w:rsidR="00273CEC" w:rsidRPr="00091F01" w:rsidRDefault="00273CEC" w:rsidP="00576F67">
      <w:pPr>
        <w:ind w:firstLine="0"/>
        <w:jc w:val="center"/>
      </w:pPr>
    </w:p>
    <w:p w:rsidR="00273CEC" w:rsidRPr="00091F01" w:rsidRDefault="00273CEC" w:rsidP="00576F67">
      <w:pPr>
        <w:ind w:firstLine="0"/>
        <w:jc w:val="center"/>
      </w:pPr>
      <w:r w:rsidRPr="00091F01">
        <w:t>«</w:t>
      </w:r>
      <w:r w:rsidR="002C5827">
        <w:t>25</w:t>
      </w:r>
      <w:r w:rsidRPr="00091F01">
        <w:t>»</w:t>
      </w:r>
      <w:r w:rsidR="00091F01">
        <w:t xml:space="preserve"> </w:t>
      </w:r>
      <w:r w:rsidR="00DC447B">
        <w:t>июл</w:t>
      </w:r>
      <w:r w:rsidR="002C5827">
        <w:t>я</w:t>
      </w:r>
      <w:r w:rsidR="00091F01" w:rsidRPr="00091F01">
        <w:t xml:space="preserve"> </w:t>
      </w:r>
      <w:r w:rsidR="002C5827">
        <w:t>2025</w:t>
      </w:r>
      <w:r w:rsidRPr="00091F01">
        <w:t xml:space="preserve">г. </w:t>
      </w:r>
      <w:r w:rsidR="00091F01" w:rsidRPr="00091F01">
        <w:tab/>
      </w:r>
      <w:r w:rsidR="00091F01" w:rsidRPr="00091F01">
        <w:tab/>
      </w:r>
      <w:r w:rsidR="0035793E">
        <w:t xml:space="preserve">         </w:t>
      </w:r>
      <w:r w:rsidRPr="00091F01">
        <w:t>с. Чернополье</w:t>
      </w:r>
      <w:r w:rsidR="0035793E">
        <w:tab/>
      </w:r>
      <w:r w:rsidR="0035793E">
        <w:tab/>
      </w:r>
      <w:r w:rsidR="0035793E">
        <w:tab/>
        <w:t xml:space="preserve">       </w:t>
      </w:r>
      <w:r w:rsidR="00091F01" w:rsidRPr="00091F01">
        <w:t>№</w:t>
      </w:r>
      <w:r w:rsidR="00DC447B">
        <w:t>51</w:t>
      </w:r>
    </w:p>
    <w:p w:rsidR="00273CEC" w:rsidRPr="00091F01" w:rsidRDefault="00273CEC" w:rsidP="00576F67">
      <w:pPr>
        <w:ind w:firstLine="0"/>
        <w:jc w:val="center"/>
      </w:pPr>
    </w:p>
    <w:p w:rsidR="00273CEC" w:rsidRPr="00091F01" w:rsidRDefault="00DC447B" w:rsidP="00576F67">
      <w:pPr>
        <w:ind w:firstLine="0"/>
        <w:jc w:val="center"/>
      </w:pPr>
      <w:r>
        <w:t>О признании утратившими силу некоторых решений сессии Чернопольского сельского поселения Белогорского района Республики Крым</w:t>
      </w:r>
    </w:p>
    <w:p w:rsidR="00273CEC" w:rsidRPr="00DC447B" w:rsidRDefault="00273CEC" w:rsidP="00273CEC">
      <w:pPr>
        <w:ind w:firstLine="0"/>
      </w:pPr>
    </w:p>
    <w:p w:rsidR="005005AB" w:rsidRPr="00DC447B" w:rsidRDefault="00273CEC" w:rsidP="00273CEC">
      <w:pPr>
        <w:ind w:firstLine="708"/>
      </w:pPr>
      <w:r w:rsidRPr="00DC447B">
        <w:t xml:space="preserve">В </w:t>
      </w:r>
      <w:r w:rsidR="00DC447B" w:rsidRPr="00DC447B">
        <w:t>соответствии с</w:t>
      </w:r>
      <w:r w:rsidR="00DC447B" w:rsidRPr="00DC447B">
        <w:rPr>
          <w:kern w:val="36"/>
        </w:rPr>
        <w:t xml:space="preserve">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Чернопольское сельское поселение Белогорского района Республики Крым, по результатам проведения мониторинга,</w:t>
      </w:r>
    </w:p>
    <w:p w:rsidR="005005AB" w:rsidRPr="00DC447B" w:rsidRDefault="005005AB" w:rsidP="005005AB">
      <w:pPr>
        <w:ind w:firstLine="0"/>
      </w:pPr>
    </w:p>
    <w:p w:rsidR="005005AB" w:rsidRPr="00DC447B" w:rsidRDefault="00DC447B" w:rsidP="00DC447B">
      <w:pPr>
        <w:ind w:firstLine="0"/>
      </w:pPr>
      <w:r w:rsidRPr="00DC447B">
        <w:t xml:space="preserve">Чернопольский сельский совет </w:t>
      </w:r>
      <w:r w:rsidR="005005AB" w:rsidRPr="00DC447B">
        <w:t>РЕШИЛ:</w:t>
      </w:r>
    </w:p>
    <w:p w:rsidR="005005AB" w:rsidRPr="00DC447B" w:rsidRDefault="005005AB" w:rsidP="005005AB">
      <w:pPr>
        <w:ind w:firstLine="0"/>
      </w:pPr>
    </w:p>
    <w:p w:rsidR="005005AB" w:rsidRDefault="006013C0" w:rsidP="006013C0">
      <w:pPr>
        <w:ind w:firstLine="0"/>
      </w:pPr>
      <w:r>
        <w:t xml:space="preserve">         1.</w:t>
      </w:r>
      <w:r w:rsidR="00886658">
        <w:t xml:space="preserve">Признать утратившим силу следующие решения сессии Чернопольского сельского поселения Белогорского района </w:t>
      </w:r>
      <w:r w:rsidR="00886658" w:rsidRPr="00412AAA">
        <w:t>Республики Крым:</w:t>
      </w:r>
    </w:p>
    <w:p w:rsidR="00412AAA" w:rsidRPr="00412AAA" w:rsidRDefault="00412AAA" w:rsidP="00412AAA">
      <w:pPr>
        <w:pStyle w:val="a3"/>
        <w:ind w:left="1260" w:firstLine="0"/>
      </w:pPr>
    </w:p>
    <w:p w:rsidR="00412AAA" w:rsidRDefault="00886658" w:rsidP="00412AAA">
      <w:pPr>
        <w:ind w:firstLine="567"/>
        <w:rPr>
          <w:bCs/>
        </w:rPr>
      </w:pPr>
      <w:r w:rsidRPr="00412AAA">
        <w:t xml:space="preserve">1.1. Решение </w:t>
      </w:r>
      <w:r w:rsidR="00412AAA" w:rsidRPr="00412AAA">
        <w:t xml:space="preserve">2-й сессии </w:t>
      </w:r>
      <w:r w:rsidR="00412AAA">
        <w:t xml:space="preserve">2-го созыва </w:t>
      </w:r>
      <w:r w:rsidR="00412AAA" w:rsidRPr="00412AAA">
        <w:t xml:space="preserve">Чернопольского сельского </w:t>
      </w:r>
      <w:r w:rsidR="00412AAA">
        <w:t>совета</w:t>
      </w:r>
      <w:r w:rsidR="00412AAA" w:rsidRPr="00412AAA">
        <w:t xml:space="preserve"> Белогорского района Республики Крым   от 14.11.2019 г. №7 </w:t>
      </w:r>
      <w:r w:rsidR="00412AAA">
        <w:t>«</w:t>
      </w:r>
      <w:r w:rsidR="00412AAA" w:rsidRPr="00412AAA">
        <w:rPr>
          <w:bCs/>
        </w:rPr>
        <w:t>О введении на территории муниципального образования Чернопольского сельского поселения Белогорского района Республики Крым нал</w:t>
      </w:r>
      <w:r w:rsidR="00412AAA">
        <w:rPr>
          <w:bCs/>
        </w:rPr>
        <w:t>ога на имущество физических лиц».</w:t>
      </w:r>
    </w:p>
    <w:p w:rsidR="00412AAA" w:rsidRDefault="00412AAA" w:rsidP="00412AAA">
      <w:pPr>
        <w:ind w:firstLine="567"/>
        <w:rPr>
          <w:bCs/>
        </w:rPr>
      </w:pPr>
    </w:p>
    <w:p w:rsidR="002E3838" w:rsidRDefault="002E3838" w:rsidP="002E3838">
      <w:pPr>
        <w:ind w:firstLine="0"/>
      </w:pPr>
      <w:r w:rsidRPr="002E3838">
        <w:rPr>
          <w:bCs/>
        </w:rPr>
        <w:t xml:space="preserve">        </w:t>
      </w:r>
      <w:r w:rsidR="00412AAA" w:rsidRPr="002E3838">
        <w:rPr>
          <w:bCs/>
        </w:rPr>
        <w:t>1.</w:t>
      </w:r>
      <w:r w:rsidRPr="002E3838">
        <w:rPr>
          <w:bCs/>
        </w:rPr>
        <w:t>2.</w:t>
      </w:r>
      <w:r w:rsidRPr="002E3838">
        <w:t xml:space="preserve"> Решение 35-й (внеочередной) сессии 1-го созыва Чернопольского сельского совета Белогорского района Республики Крым   от 14.12.2016 г. №328 «Об утверждении Положения о дорожном фонде муниципального образования Чернопольское сельское поселение Белогорского района Республики Крым».</w:t>
      </w:r>
    </w:p>
    <w:p w:rsidR="0072239B" w:rsidRPr="0072239B" w:rsidRDefault="0072239B" w:rsidP="002E3838">
      <w:pPr>
        <w:ind w:firstLine="0"/>
      </w:pPr>
    </w:p>
    <w:p w:rsidR="0072239B" w:rsidRPr="0072239B" w:rsidRDefault="0072239B" w:rsidP="0072239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239B">
        <w:rPr>
          <w:rFonts w:ascii="Times New Roman" w:hAnsi="Times New Roman" w:cs="Times New Roman"/>
          <w:sz w:val="28"/>
          <w:szCs w:val="28"/>
        </w:rPr>
        <w:t xml:space="preserve">        1.3. </w:t>
      </w:r>
      <w:r w:rsidRPr="00323334">
        <w:rPr>
          <w:rFonts w:ascii="Times New Roman" w:hAnsi="Times New Roman" w:cs="Times New Roman"/>
          <w:sz w:val="28"/>
          <w:szCs w:val="28"/>
        </w:rPr>
        <w:t>Решение 8-го заседания депутатов Чернопольского сельского совета Белогорского района Республики</w:t>
      </w:r>
      <w:r w:rsidRPr="0072239B">
        <w:rPr>
          <w:rFonts w:ascii="Times New Roman" w:hAnsi="Times New Roman" w:cs="Times New Roman"/>
          <w:sz w:val="28"/>
          <w:szCs w:val="28"/>
        </w:rPr>
        <w:t xml:space="preserve"> Крым   </w:t>
      </w:r>
      <w:r>
        <w:rPr>
          <w:rFonts w:ascii="Times New Roman" w:hAnsi="Times New Roman" w:cs="Times New Roman"/>
          <w:sz w:val="28"/>
          <w:szCs w:val="28"/>
        </w:rPr>
        <w:t>от 25.12.2014</w:t>
      </w:r>
      <w:r w:rsidRPr="0072239B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722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239B">
        <w:rPr>
          <w:rFonts w:ascii="Times New Roman" w:hAnsi="Times New Roman" w:cs="Times New Roman"/>
          <w:sz w:val="28"/>
          <w:szCs w:val="28"/>
        </w:rPr>
        <w:t>Об</w:t>
      </w:r>
      <w:r w:rsidRPr="0072239B">
        <w:rPr>
          <w:rStyle w:val="1"/>
          <w:rFonts w:ascii="Times New Roman" w:hAnsi="Times New Roman" w:cs="Times New Roman"/>
          <w:sz w:val="28"/>
          <w:szCs w:val="28"/>
        </w:rPr>
        <w:t xml:space="preserve"> установлении налога на землю на территории </w:t>
      </w:r>
      <w:r w:rsidRPr="007223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Чернопольское </w:t>
      </w:r>
      <w:r>
        <w:rPr>
          <w:rStyle w:val="1"/>
          <w:rFonts w:ascii="Times New Roman" w:hAnsi="Times New Roman" w:cs="Times New Roman"/>
          <w:sz w:val="28"/>
          <w:szCs w:val="28"/>
        </w:rPr>
        <w:t>поселение».</w:t>
      </w:r>
    </w:p>
    <w:p w:rsidR="0072239B" w:rsidRPr="0072239B" w:rsidRDefault="0072239B" w:rsidP="0072239B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86658" w:rsidRPr="0072239B" w:rsidRDefault="00886658" w:rsidP="0072239B">
      <w:pPr>
        <w:tabs>
          <w:tab w:val="left" w:pos="3271"/>
        </w:tabs>
        <w:ind w:firstLine="0"/>
        <w:rPr>
          <w:bCs/>
          <w:color w:val="000000"/>
          <w:spacing w:val="-1"/>
        </w:rPr>
      </w:pPr>
    </w:p>
    <w:p w:rsidR="006013C0" w:rsidRPr="006013C0" w:rsidRDefault="00273CEC" w:rsidP="006013C0">
      <w:pPr>
        <w:pStyle w:val="a4"/>
        <w:suppressAutoHyphens w:val="0"/>
        <w:ind w:firstLine="34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13C0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601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</w:t>
      </w:r>
      <w:r w:rsidR="006013C0" w:rsidRPr="00601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решение </w:t>
      </w:r>
      <w:r w:rsidR="006013C0" w:rsidRPr="00601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013C0" w:rsidRPr="006013C0">
        <w:rPr>
          <w:rFonts w:ascii="Times New Roman" w:eastAsia="Calibri" w:hAnsi="Times New Roman" w:cs="Times New Roman"/>
          <w:sz w:val="28"/>
          <w:szCs w:val="28"/>
        </w:rPr>
        <w:t>официальном Портале Правительства Республики Крым на странице Белогорского муниципального района (</w:t>
      </w:r>
      <w:proofErr w:type="spellStart"/>
      <w:r w:rsidR="006013C0" w:rsidRPr="006013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6013C0" w:rsidRPr="006013C0">
        <w:rPr>
          <w:rFonts w:ascii="Times New Roman" w:eastAsia="Calibri" w:hAnsi="Times New Roman" w:cs="Times New Roman"/>
          <w:sz w:val="28"/>
          <w:szCs w:val="28"/>
          <w:lang w:val="en-US"/>
        </w:rPr>
        <w:t>elogorskiy</w:t>
      </w:r>
      <w:proofErr w:type="spellEnd"/>
      <w:r w:rsidR="006013C0" w:rsidRPr="006013C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6013C0" w:rsidRPr="006013C0">
        <w:rPr>
          <w:rFonts w:ascii="Times New Roman" w:eastAsia="Calibri" w:hAnsi="Times New Roman" w:cs="Times New Roman"/>
          <w:sz w:val="28"/>
          <w:szCs w:val="28"/>
          <w:lang w:val="en-US"/>
        </w:rPr>
        <w:t>rk</w:t>
      </w:r>
      <w:proofErr w:type="spellEnd"/>
      <w:r w:rsidR="006013C0" w:rsidRPr="006013C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6013C0" w:rsidRPr="006013C0">
        <w:rPr>
          <w:rFonts w:ascii="Times New Roman" w:eastAsia="Calibri" w:hAnsi="Times New Roman" w:cs="Times New Roman"/>
          <w:sz w:val="28"/>
          <w:szCs w:val="28"/>
          <w:lang w:val="en-US"/>
        </w:rPr>
        <w:t>gov</w:t>
      </w:r>
      <w:proofErr w:type="spellEnd"/>
      <w:r w:rsidR="006013C0" w:rsidRPr="006013C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6013C0" w:rsidRPr="006013C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6013C0" w:rsidRPr="006013C0">
        <w:rPr>
          <w:rFonts w:ascii="Times New Roman" w:eastAsia="Calibri" w:hAnsi="Times New Roman" w:cs="Times New Roman"/>
          <w:sz w:val="28"/>
          <w:szCs w:val="28"/>
        </w:rPr>
        <w:t>) в сети Интернет, на информационном стенде администрации Чернопольского сельского поселения по адресу: Республика Крым, Белогорский район, с. Чернополье, ул. Садовая,1.</w:t>
      </w:r>
    </w:p>
    <w:p w:rsidR="006013C0" w:rsidRPr="006013C0" w:rsidRDefault="006013C0" w:rsidP="006013C0">
      <w:pPr>
        <w:ind w:left="720" w:firstLine="0"/>
        <w:rPr>
          <w:rFonts w:eastAsia="Calibri"/>
          <w:lang w:eastAsia="ru-RU"/>
        </w:rPr>
      </w:pPr>
    </w:p>
    <w:p w:rsidR="006013C0" w:rsidRPr="006013C0" w:rsidRDefault="006013C0" w:rsidP="006013C0">
      <w:pPr>
        <w:spacing w:after="200" w:line="276" w:lineRule="auto"/>
        <w:ind w:firstLine="348"/>
        <w:rPr>
          <w:rFonts w:eastAsia="Calibri"/>
          <w:lang w:eastAsia="ru-RU"/>
        </w:rPr>
      </w:pPr>
      <w:r>
        <w:rPr>
          <w:rFonts w:eastAsia="Calibri"/>
          <w:lang w:eastAsia="ar-SA"/>
        </w:rPr>
        <w:t>3.</w:t>
      </w:r>
      <w:r w:rsidRPr="006013C0">
        <w:rPr>
          <w:rFonts w:eastAsia="Calibri"/>
          <w:lang w:eastAsia="ar-SA"/>
        </w:rPr>
        <w:t xml:space="preserve">Настоящее </w:t>
      </w:r>
      <w:r>
        <w:rPr>
          <w:rFonts w:eastAsia="Calibri"/>
          <w:lang w:eastAsia="ar-SA"/>
        </w:rPr>
        <w:t>решение</w:t>
      </w:r>
      <w:r w:rsidRPr="006013C0">
        <w:rPr>
          <w:rFonts w:eastAsia="Calibri"/>
          <w:lang w:eastAsia="ar-SA"/>
        </w:rPr>
        <w:t xml:space="preserve"> вступает в </w:t>
      </w:r>
      <w:r>
        <w:rPr>
          <w:rFonts w:eastAsia="Calibri"/>
          <w:lang w:eastAsia="ar-SA"/>
        </w:rPr>
        <w:t xml:space="preserve">силу с момента его официального </w:t>
      </w:r>
      <w:r w:rsidRPr="006013C0">
        <w:rPr>
          <w:rFonts w:eastAsia="Calibri"/>
          <w:lang w:eastAsia="ar-SA"/>
        </w:rPr>
        <w:t>обнародования.</w:t>
      </w:r>
    </w:p>
    <w:p w:rsidR="006013C0" w:rsidRPr="006013C0" w:rsidRDefault="006013C0" w:rsidP="006013C0">
      <w:pPr>
        <w:ind w:firstLine="0"/>
        <w:rPr>
          <w:rFonts w:eastAsia="Calibri"/>
          <w:lang w:eastAsia="ru-RU"/>
        </w:rPr>
      </w:pPr>
    </w:p>
    <w:p w:rsidR="00396840" w:rsidRDefault="006013C0" w:rsidP="006013C0">
      <w:pPr>
        <w:spacing w:after="200" w:line="276" w:lineRule="auto"/>
        <w:ind w:firstLine="348"/>
        <w:rPr>
          <w:rFonts w:eastAsia="Calibri"/>
          <w:lang w:eastAsia="ru-RU"/>
        </w:rPr>
      </w:pPr>
      <w:r>
        <w:rPr>
          <w:rFonts w:eastAsia="Times New Roman"/>
          <w:lang w:eastAsia="ru-RU"/>
        </w:rPr>
        <w:t>4.</w:t>
      </w:r>
      <w:r w:rsidRPr="006013C0">
        <w:rPr>
          <w:rFonts w:eastAsia="Times New Roman"/>
          <w:lang w:eastAsia="ru-RU"/>
        </w:rPr>
        <w:t xml:space="preserve"> Контроль за исполнением настоящего постановления оставляю за собой.</w:t>
      </w:r>
    </w:p>
    <w:p w:rsidR="006013C0" w:rsidRDefault="006013C0" w:rsidP="006013C0">
      <w:pPr>
        <w:spacing w:after="200" w:line="276" w:lineRule="auto"/>
        <w:ind w:firstLine="348"/>
        <w:rPr>
          <w:rFonts w:eastAsia="Calibri"/>
          <w:lang w:eastAsia="ru-RU"/>
        </w:rPr>
      </w:pPr>
    </w:p>
    <w:p w:rsidR="006013C0" w:rsidRPr="006013C0" w:rsidRDefault="006013C0" w:rsidP="006013C0">
      <w:pPr>
        <w:spacing w:after="200" w:line="276" w:lineRule="auto"/>
        <w:ind w:firstLine="348"/>
        <w:rPr>
          <w:rFonts w:eastAsia="Calibri"/>
          <w:lang w:eastAsia="ru-RU"/>
        </w:rPr>
      </w:pPr>
    </w:p>
    <w:p w:rsidR="00396840" w:rsidRPr="00091F01" w:rsidRDefault="00396840" w:rsidP="00396840">
      <w:pPr>
        <w:ind w:firstLine="0"/>
      </w:pPr>
      <w:r w:rsidRPr="00091F01">
        <w:t>Председатель Чернопольского сельского совета – глава</w:t>
      </w:r>
    </w:p>
    <w:p w:rsidR="00396840" w:rsidRPr="00091F01" w:rsidRDefault="00396840" w:rsidP="00396840">
      <w:pPr>
        <w:ind w:firstLine="0"/>
      </w:pPr>
      <w:r w:rsidRPr="00091F01">
        <w:t>администрации Чернопольского сельского поселения</w:t>
      </w:r>
    </w:p>
    <w:p w:rsidR="00396840" w:rsidRPr="00091F01" w:rsidRDefault="00396840" w:rsidP="00396840">
      <w:pPr>
        <w:ind w:firstLine="0"/>
      </w:pPr>
      <w:r w:rsidRPr="00091F01">
        <w:t>Белогорского района Республики Крым</w:t>
      </w:r>
      <w:r w:rsidRPr="00091F01">
        <w:tab/>
      </w:r>
      <w:r w:rsidRPr="00091F01">
        <w:tab/>
      </w:r>
      <w:r w:rsidRPr="00091F01">
        <w:tab/>
      </w:r>
      <w:r w:rsidRPr="00091F01">
        <w:tab/>
      </w:r>
      <w:r w:rsidR="00091F01">
        <w:tab/>
      </w:r>
      <w:proofErr w:type="spellStart"/>
      <w:r w:rsidR="002C5827">
        <w:t>Е.А.Мунтян</w:t>
      </w:r>
      <w:proofErr w:type="spellEnd"/>
    </w:p>
    <w:sectPr w:rsidR="00396840" w:rsidRPr="00091F01" w:rsidSect="001F24C1">
      <w:pgSz w:w="11907" w:h="16840"/>
      <w:pgMar w:top="1134" w:right="850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906CA"/>
    <w:multiLevelType w:val="hybridMultilevel"/>
    <w:tmpl w:val="0B007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157DE"/>
    <w:multiLevelType w:val="hybridMultilevel"/>
    <w:tmpl w:val="6F1CF44A"/>
    <w:lvl w:ilvl="0" w:tplc="E83E2A6A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EC"/>
    <w:rsid w:val="00025710"/>
    <w:rsid w:val="00091F01"/>
    <w:rsid w:val="000E2DEA"/>
    <w:rsid w:val="001A7869"/>
    <w:rsid w:val="001F24C1"/>
    <w:rsid w:val="00273CEC"/>
    <w:rsid w:val="002C5827"/>
    <w:rsid w:val="002C690A"/>
    <w:rsid w:val="002E3838"/>
    <w:rsid w:val="00323334"/>
    <w:rsid w:val="0035793E"/>
    <w:rsid w:val="00396840"/>
    <w:rsid w:val="00412AAA"/>
    <w:rsid w:val="005005AB"/>
    <w:rsid w:val="0054024A"/>
    <w:rsid w:val="00576F67"/>
    <w:rsid w:val="006013C0"/>
    <w:rsid w:val="006E560C"/>
    <w:rsid w:val="0072239B"/>
    <w:rsid w:val="008434A8"/>
    <w:rsid w:val="00886658"/>
    <w:rsid w:val="00896FE2"/>
    <w:rsid w:val="008A6D02"/>
    <w:rsid w:val="008F020F"/>
    <w:rsid w:val="00D27126"/>
    <w:rsid w:val="00DC447B"/>
    <w:rsid w:val="00E05333"/>
    <w:rsid w:val="00F65FAE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8D7A9-4F78-44BB-998B-6C8BA8B8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658"/>
    <w:pPr>
      <w:ind w:left="720"/>
      <w:contextualSpacing/>
    </w:pPr>
  </w:style>
  <w:style w:type="character" w:customStyle="1" w:styleId="1">
    <w:name w:val="Заголовок1"/>
    <w:basedOn w:val="a0"/>
    <w:rsid w:val="0072239B"/>
  </w:style>
  <w:style w:type="paragraph" w:styleId="a4">
    <w:name w:val="No Spacing"/>
    <w:qFormat/>
    <w:rsid w:val="0072239B"/>
    <w:pPr>
      <w:suppressAutoHyphens/>
      <w:ind w:firstLine="0"/>
      <w:jc w:val="left"/>
    </w:pPr>
    <w:rPr>
      <w:rFonts w:ascii="Calibri" w:eastAsia="Arial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233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3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Usver</cp:lastModifiedBy>
  <cp:revision>17</cp:revision>
  <cp:lastPrinted>2025-07-07T09:54:00Z</cp:lastPrinted>
  <dcterms:created xsi:type="dcterms:W3CDTF">2024-05-22T12:05:00Z</dcterms:created>
  <dcterms:modified xsi:type="dcterms:W3CDTF">2025-07-15T13:19:00Z</dcterms:modified>
</cp:coreProperties>
</file>